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B3F" w:rsidRDefault="00F84B3F">
      <w:r>
        <w:t>Anthony Lewis.</w:t>
      </w:r>
    </w:p>
    <w:p w:rsidR="00F84B3F" w:rsidRDefault="00F84B3F">
      <w:r>
        <w:t>10/20/11</w:t>
      </w:r>
    </w:p>
    <w:p w:rsidR="00F84B3F" w:rsidRDefault="00F84B3F">
      <w:r>
        <w:t>Bell 1</w:t>
      </w:r>
    </w:p>
    <w:p w:rsidR="00F84B3F" w:rsidRDefault="00F84B3F">
      <w:r>
        <w:t>Freedom of Speech</w:t>
      </w:r>
    </w:p>
    <w:p w:rsidR="00F84B3F" w:rsidRDefault="00F84B3F" w:rsidP="00F84B3F">
      <w:pPr>
        <w:spacing w:line="480" w:lineRule="auto"/>
      </w:pPr>
    </w:p>
    <w:p w:rsidR="00F84B3F" w:rsidRDefault="00F84B3F" w:rsidP="00F84B3F">
      <w:pPr>
        <w:spacing w:line="480" w:lineRule="auto"/>
      </w:pPr>
    </w:p>
    <w:p w:rsidR="00471E08" w:rsidRDefault="00F84B3F" w:rsidP="00F84B3F">
      <w:pPr>
        <w:spacing w:line="480" w:lineRule="auto"/>
      </w:pPr>
      <w:r>
        <w:tab/>
        <w:t>The first amendment is the freedom to express one’s personal endeavors, thoughts, and feelings through speech, assembly, press, petition, and religion.</w:t>
      </w:r>
    </w:p>
    <w:sectPr w:rsidR="00471E08" w:rsidSect="00471E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4B3F"/>
    <w:rsid w:val="00F84B3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5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2011-10-20T14:10:00Z</dcterms:created>
  <dcterms:modified xsi:type="dcterms:W3CDTF">2011-10-20T14:16:00Z</dcterms:modified>
</cp:coreProperties>
</file>